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CB" w:rsidRDefault="009A23CB" w:rsidP="009A23CB">
      <w:pPr>
        <w:rPr>
          <w:rFonts w:hint="eastAsia"/>
        </w:rPr>
      </w:pPr>
      <w:r>
        <w:rPr>
          <w:rFonts w:hint="eastAsia"/>
        </w:rPr>
        <w:t>自即日起，本縣師生使用「教育雲帳號」登入</w:t>
      </w:r>
      <w:r>
        <w:rPr>
          <w:rFonts w:hint="eastAsia"/>
        </w:rPr>
        <w:t>PaGamO</w:t>
      </w:r>
      <w:r>
        <w:rPr>
          <w:rFonts w:hint="eastAsia"/>
        </w:rPr>
        <w:t>即可進入屏東縣專屬遊戲世界</w:t>
      </w:r>
      <w:r>
        <w:rPr>
          <w:rFonts w:hint="eastAsia"/>
        </w:rPr>
        <w:t>(</w:t>
      </w:r>
      <w:r>
        <w:rPr>
          <w:rFonts w:hint="eastAsia"/>
        </w:rPr>
        <w:t>不論有無購買授權都可用教育雲帳號登入，暢玩屏東縣專屬世界</w:t>
      </w:r>
      <w:r>
        <w:rPr>
          <w:rFonts w:hint="eastAsia"/>
        </w:rPr>
        <w:t>)</w:t>
      </w:r>
      <w:r>
        <w:rPr>
          <w:rFonts w:hint="eastAsia"/>
        </w:rPr>
        <w:t>，是否收到付費教材（中文、單字）依帳號是否有閱讀素養授權而有所差異。</w:t>
      </w:r>
    </w:p>
    <w:p w:rsidR="009A23CB" w:rsidRDefault="009A23CB" w:rsidP="009A23CB">
      <w:pPr>
        <w:rPr>
          <w:rFonts w:hint="eastAsia"/>
        </w:rPr>
      </w:pPr>
      <w:r>
        <w:rPr>
          <w:rFonts w:hint="eastAsia"/>
        </w:rPr>
        <w:t>（無授權帳號－學科題目題組／／授權帳號－學科題目＋閱讀素養題組）</w:t>
      </w:r>
    </w:p>
    <w:p w:rsidR="009A23CB" w:rsidRDefault="009A23CB" w:rsidP="009A23CB"/>
    <w:p w:rsidR="002B2FF9" w:rsidRDefault="009A23CB" w:rsidP="009A23CB">
      <w:r>
        <w:rPr>
          <w:rFonts w:hint="eastAsia"/>
        </w:rPr>
        <w:t>另為協助推動本縣閱讀素養，本府</w:t>
      </w:r>
      <w:r>
        <w:rPr>
          <w:rFonts w:hint="eastAsia"/>
        </w:rPr>
        <w:t>113</w:t>
      </w:r>
      <w:r>
        <w:rPr>
          <w:rFonts w:hint="eastAsia"/>
        </w:rPr>
        <w:t>年採購</w:t>
      </w:r>
      <w:bookmarkStart w:id="0" w:name="_GoBack"/>
      <w:r>
        <w:rPr>
          <w:rFonts w:hint="eastAsia"/>
        </w:rPr>
        <w:t>PaGamO</w:t>
      </w:r>
      <w:r>
        <w:rPr>
          <w:rFonts w:hint="eastAsia"/>
        </w:rPr>
        <w:t>閱讀素養授權予</w:t>
      </w:r>
      <w:r>
        <w:rPr>
          <w:rFonts w:hint="eastAsia"/>
        </w:rPr>
        <w:t>(five)</w:t>
      </w:r>
      <w:r>
        <w:rPr>
          <w:rFonts w:hint="eastAsia"/>
        </w:rPr>
        <w:t>年級全年段使用</w:t>
      </w:r>
      <w:bookmarkEnd w:id="0"/>
      <w:r>
        <w:rPr>
          <w:rFonts w:hint="eastAsia"/>
        </w:rPr>
        <w:t>，廠商自</w:t>
      </w:r>
      <w:r>
        <w:rPr>
          <w:rFonts w:hint="eastAsia"/>
        </w:rPr>
        <w:t>113.09.30</w:t>
      </w:r>
      <w:r>
        <w:rPr>
          <w:rFonts w:hint="eastAsia"/>
        </w:rPr>
        <w:t>起，每周派發閱讀素養文本至授權帳號</w:t>
      </w:r>
      <w:r>
        <w:rPr>
          <w:rFonts w:hint="eastAsia"/>
        </w:rPr>
        <w:t>(5</w:t>
      </w:r>
      <w:r>
        <w:rPr>
          <w:rFonts w:hint="eastAsia"/>
        </w:rPr>
        <w:t>年級</w:t>
      </w:r>
      <w:r>
        <w:rPr>
          <w:rFonts w:hint="eastAsia"/>
        </w:rPr>
        <w:t>+</w:t>
      </w:r>
      <w:r>
        <w:rPr>
          <w:rFonts w:hint="eastAsia"/>
        </w:rPr>
        <w:t>學校購買年段班級</w:t>
      </w:r>
      <w:r>
        <w:rPr>
          <w:rFonts w:hint="eastAsia"/>
        </w:rPr>
        <w:t>)</w:t>
      </w:r>
      <w:r>
        <w:rPr>
          <w:rFonts w:hint="eastAsia"/>
        </w:rPr>
        <w:t>，為協助師長瞭解相關功能與應用，</w:t>
      </w:r>
      <w:r>
        <w:rPr>
          <w:rFonts w:hint="eastAsia"/>
        </w:rPr>
        <w:t xml:space="preserve">(sparkle)(sparkle) </w:t>
      </w:r>
      <w:r>
        <w:rPr>
          <w:rFonts w:hint="eastAsia"/>
        </w:rPr>
        <w:t>規劃於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日辦理「</w:t>
      </w:r>
      <w:r>
        <w:rPr>
          <w:rFonts w:hint="eastAsia"/>
        </w:rPr>
        <w:t>PaGamO</w:t>
      </w:r>
      <w:r>
        <w:rPr>
          <w:rFonts w:hint="eastAsia"/>
        </w:rPr>
        <w:t>閱讀素養平台教學功能研習」線上課程。</w:t>
      </w:r>
    </w:p>
    <w:p w:rsidR="009A23CB" w:rsidRDefault="009A23CB" w:rsidP="009A23CB"/>
    <w:p w:rsidR="009A23CB" w:rsidRDefault="009A23CB" w:rsidP="009A23CB">
      <w:pPr>
        <w:rPr>
          <w:rFonts w:hint="eastAsia"/>
        </w:rPr>
      </w:pPr>
      <w:r>
        <w:rPr>
          <w:rFonts w:hint="eastAsia"/>
        </w:rPr>
        <w:t xml:space="preserve">&lt;&lt;1131009PaGamO </w:t>
      </w:r>
      <w:r>
        <w:rPr>
          <w:rFonts w:hint="eastAsia"/>
        </w:rPr>
        <w:t>閱讀素養平台教學功能研習</w:t>
      </w:r>
      <w:r>
        <w:rPr>
          <w:rFonts w:hint="eastAsia"/>
        </w:rPr>
        <w:t>&gt;&gt;</w:t>
      </w:r>
      <w:r>
        <w:rPr>
          <w:rFonts w:hint="eastAsia"/>
        </w:rPr>
        <w:t>公告</w:t>
      </w:r>
    </w:p>
    <w:p w:rsidR="009A23CB" w:rsidRDefault="009A23CB" w:rsidP="009A23CB">
      <w:pPr>
        <w:rPr>
          <w:rFonts w:hint="eastAsia"/>
        </w:rPr>
      </w:pPr>
      <w:r>
        <w:rPr>
          <w:rFonts w:hint="eastAsia"/>
        </w:rPr>
        <w:t>公文文號：屏府教發字第</w:t>
      </w:r>
      <w:r>
        <w:rPr>
          <w:rFonts w:hint="eastAsia"/>
        </w:rPr>
        <w:t>1130133793</w:t>
      </w:r>
      <w:r>
        <w:rPr>
          <w:rFonts w:hint="eastAsia"/>
        </w:rPr>
        <w:t>號</w:t>
      </w:r>
    </w:p>
    <w:p w:rsidR="009A23CB" w:rsidRDefault="009A23CB" w:rsidP="009A23CB">
      <w:pPr>
        <w:rPr>
          <w:rFonts w:hint="eastAsia"/>
        </w:rPr>
      </w:pPr>
      <w:r>
        <w:rPr>
          <w:rFonts w:hint="eastAsia"/>
        </w:rPr>
        <w:t>本府</w:t>
      </w:r>
      <w:r>
        <w:rPr>
          <w:rFonts w:hint="eastAsia"/>
        </w:rPr>
        <w:t>113</w:t>
      </w:r>
      <w:r>
        <w:rPr>
          <w:rFonts w:hint="eastAsia"/>
        </w:rPr>
        <w:t>年採購</w:t>
      </w:r>
      <w:r>
        <w:rPr>
          <w:rFonts w:hint="eastAsia"/>
        </w:rPr>
        <w:t>PaGamO</w:t>
      </w:r>
      <w:r>
        <w:rPr>
          <w:rFonts w:hint="eastAsia"/>
        </w:rPr>
        <w:t>閱讀素養授權予</w:t>
      </w:r>
      <w:r>
        <w:rPr>
          <w:rFonts w:hint="eastAsia"/>
        </w:rPr>
        <w:t>(five)</w:t>
      </w:r>
      <w:r>
        <w:rPr>
          <w:rFonts w:hint="eastAsia"/>
        </w:rPr>
        <w:t>年級全年段使用，為協助各校瞭解</w:t>
      </w:r>
      <w:r>
        <w:rPr>
          <w:rFonts w:hint="eastAsia"/>
        </w:rPr>
        <w:t>PaGamO</w:t>
      </w:r>
      <w:r>
        <w:rPr>
          <w:rFonts w:hint="eastAsia"/>
        </w:rPr>
        <w:t>平台操作與閱讀素養文章於教學應用實務，</w:t>
      </w:r>
    </w:p>
    <w:p w:rsidR="009A23CB" w:rsidRDefault="009A23CB" w:rsidP="009A23CB">
      <w:pPr>
        <w:rPr>
          <w:rFonts w:hint="eastAsia"/>
        </w:rPr>
      </w:pPr>
      <w:r>
        <w:rPr>
          <w:rFonts w:hint="eastAsia"/>
        </w:rPr>
        <w:t>於</w:t>
      </w:r>
      <w:r>
        <w:rPr>
          <w:rFonts w:hint="eastAsia"/>
        </w:rPr>
        <w:t xml:space="preserve"> 113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規劃辦理線上研習會議。</w:t>
      </w:r>
    </w:p>
    <w:p w:rsidR="009A23CB" w:rsidRDefault="009A23CB" w:rsidP="009A23CB">
      <w:pPr>
        <w:rPr>
          <w:rFonts w:hint="eastAsia"/>
        </w:rPr>
      </w:pPr>
      <w:r>
        <w:rPr>
          <w:rFonts w:hint="eastAsia"/>
        </w:rPr>
        <w:t>即日起請至全國教師網報名</w:t>
      </w:r>
      <w:r>
        <w:rPr>
          <w:rFonts w:hint="eastAsia"/>
        </w:rPr>
        <w:t>(</w:t>
      </w:r>
      <w:r>
        <w:rPr>
          <w:rFonts w:hint="eastAsia"/>
        </w:rPr>
        <w:t>研習代碼：</w:t>
      </w:r>
      <w:r>
        <w:rPr>
          <w:rFonts w:hint="eastAsia"/>
        </w:rPr>
        <w:t>4695848)&lt;</w:t>
      </w:r>
      <w:r>
        <w:rPr>
          <w:rFonts w:hint="eastAsia"/>
        </w:rPr>
        <w:t>課程提報上架中，最慢可於明日</w:t>
      </w:r>
      <w:r>
        <w:rPr>
          <w:rFonts w:hint="eastAsia"/>
        </w:rPr>
        <w:t>1008</w:t>
      </w:r>
      <w:r>
        <w:rPr>
          <w:rFonts w:hint="eastAsia"/>
        </w:rPr>
        <w:t>上線報名</w:t>
      </w:r>
      <w:r>
        <w:rPr>
          <w:rFonts w:hint="eastAsia"/>
        </w:rPr>
        <w:t>&gt;</w:t>
      </w:r>
    </w:p>
    <w:p w:rsidR="009A23CB" w:rsidRDefault="009A23CB" w:rsidP="009A23CB">
      <w:pPr>
        <w:rPr>
          <w:rFonts w:hint="eastAsia"/>
        </w:rPr>
      </w:pPr>
      <w:r>
        <w:rPr>
          <w:rFonts w:hint="eastAsia"/>
        </w:rPr>
        <w:t>研習網址：</w:t>
      </w:r>
      <w:r>
        <w:rPr>
          <w:rFonts w:hint="eastAsia"/>
        </w:rPr>
        <w:t xml:space="preserve">Webex </w:t>
      </w:r>
      <w:r>
        <w:rPr>
          <w:rFonts w:hint="eastAsia"/>
        </w:rPr>
        <w:t>會議連結</w:t>
      </w:r>
      <w:r>
        <w:rPr>
          <w:rFonts w:hint="eastAsia"/>
        </w:rPr>
        <w:t xml:space="preserve"> https://reurl.cc/2jN4dX </w:t>
      </w:r>
    </w:p>
    <w:p w:rsidR="009A23CB" w:rsidRDefault="009A23CB" w:rsidP="009A23CB">
      <w:pPr>
        <w:rPr>
          <w:rFonts w:hint="eastAsia"/>
        </w:rPr>
      </w:pPr>
      <w:r>
        <w:rPr>
          <w:rFonts w:hint="eastAsia"/>
        </w:rPr>
        <w:t>相關資訊</w:t>
      </w:r>
      <w:r>
        <w:rPr>
          <w:rFonts w:hint="eastAsia"/>
        </w:rPr>
        <w:t>(</w:t>
      </w:r>
      <w:r>
        <w:rPr>
          <w:rFonts w:hint="eastAsia"/>
        </w:rPr>
        <w:t>實施計畫、</w:t>
      </w:r>
      <w:r>
        <w:rPr>
          <w:rFonts w:hint="eastAsia"/>
        </w:rPr>
        <w:t>Webex</w:t>
      </w:r>
      <w:r>
        <w:rPr>
          <w:rFonts w:hint="eastAsia"/>
        </w:rPr>
        <w:t>操作方式</w:t>
      </w:r>
      <w:r>
        <w:rPr>
          <w:rFonts w:hint="eastAsia"/>
        </w:rPr>
        <w:t>)</w:t>
      </w:r>
      <w:r>
        <w:rPr>
          <w:rFonts w:hint="eastAsia"/>
        </w:rPr>
        <w:t>請參閱公文附件。</w:t>
      </w:r>
    </w:p>
    <w:p w:rsidR="009A23CB" w:rsidRDefault="009A23CB" w:rsidP="009A23CB"/>
    <w:p w:rsidR="009A23CB" w:rsidRDefault="009A23CB" w:rsidP="009A23CB">
      <w:pPr>
        <w:rPr>
          <w:rFonts w:hint="eastAsia"/>
        </w:rPr>
      </w:pPr>
      <w:r>
        <w:rPr>
          <w:rFonts w:hint="eastAsia"/>
        </w:rPr>
        <w:t>若有任何問題，請洽承辦窗口</w:t>
      </w:r>
      <w:r>
        <w:rPr>
          <w:rFonts w:hint="eastAsia"/>
        </w:rPr>
        <w:t xml:space="preserve"> 733-3099</w:t>
      </w:r>
      <w:r>
        <w:rPr>
          <w:rFonts w:hint="eastAsia"/>
        </w:rPr>
        <w:t>分機</w:t>
      </w:r>
      <w:r>
        <w:rPr>
          <w:rFonts w:hint="eastAsia"/>
        </w:rPr>
        <w:t xml:space="preserve">102 </w:t>
      </w:r>
      <w:r>
        <w:rPr>
          <w:rFonts w:hint="eastAsia"/>
        </w:rPr>
        <w:t>宇菁</w:t>
      </w:r>
    </w:p>
    <w:sectPr w:rsidR="009A23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B"/>
    <w:rsid w:val="002B2FF9"/>
    <w:rsid w:val="009A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00248"/>
  <w15:chartTrackingRefBased/>
  <w15:docId w15:val="{C4F0ECF3-5183-4DDE-BBBC-440B9D0E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2024-10-08T01:58:00Z</dcterms:created>
  <dcterms:modified xsi:type="dcterms:W3CDTF">2024-10-08T02:02:00Z</dcterms:modified>
</cp:coreProperties>
</file>