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5F" w:rsidRDefault="00E94F5F" w:rsidP="00E94F5F"/>
    <w:p w:rsidR="00E94F5F" w:rsidRPr="00E94F5F" w:rsidRDefault="00E94F5F" w:rsidP="00E94F5F">
      <w:pPr>
        <w:rPr>
          <w:b/>
          <w:sz w:val="32"/>
          <w:szCs w:val="32"/>
        </w:rPr>
      </w:pPr>
      <w:bookmarkStart w:id="0" w:name="_GoBack"/>
      <w:r w:rsidRPr="00E94F5F">
        <w:rPr>
          <w:rFonts w:hint="eastAsia"/>
          <w:b/>
          <w:sz w:val="32"/>
          <w:szCs w:val="32"/>
        </w:rPr>
        <w:t>屏東縣推動數位學習績優徵選初選計畫</w:t>
      </w:r>
      <w:bookmarkEnd w:id="0"/>
    </w:p>
    <w:p w:rsidR="00E94F5F" w:rsidRPr="00E94F5F" w:rsidRDefault="00E94F5F" w:rsidP="00E94F5F">
      <w:pPr>
        <w:rPr>
          <w:rFonts w:hint="eastAsia"/>
          <w:sz w:val="28"/>
          <w:szCs w:val="28"/>
        </w:rPr>
      </w:pPr>
      <w:r w:rsidRPr="00E94F5F">
        <w:rPr>
          <w:rFonts w:hint="eastAsia"/>
          <w:sz w:val="28"/>
          <w:szCs w:val="28"/>
        </w:rPr>
        <w:t>各位老師午安：</w:t>
      </w:r>
    </w:p>
    <w:p w:rsidR="00E94F5F" w:rsidRPr="00E94F5F" w:rsidRDefault="00E94F5F" w:rsidP="00E94F5F">
      <w:pPr>
        <w:rPr>
          <w:sz w:val="28"/>
          <w:szCs w:val="28"/>
        </w:rPr>
      </w:pPr>
    </w:p>
    <w:p w:rsidR="00E94F5F" w:rsidRPr="00E94F5F" w:rsidRDefault="00E94F5F" w:rsidP="00E94F5F">
      <w:pPr>
        <w:rPr>
          <w:rFonts w:hint="eastAsia"/>
          <w:sz w:val="28"/>
          <w:szCs w:val="28"/>
        </w:rPr>
      </w:pPr>
      <w:r w:rsidRPr="00E94F5F">
        <w:rPr>
          <w:rFonts w:hint="eastAsia"/>
          <w:sz w:val="28"/>
          <w:szCs w:val="28"/>
        </w:rPr>
        <w:t>「屏東縣推動數位學習績優徵選初選計畫」已經開始報名囉！截止日期是</w:t>
      </w:r>
      <w:r w:rsidRPr="00E94F5F">
        <w:rPr>
          <w:rFonts w:hint="eastAsia"/>
          <w:sz w:val="28"/>
          <w:szCs w:val="28"/>
        </w:rPr>
        <w:t>6</w:t>
      </w:r>
      <w:r w:rsidRPr="00E94F5F">
        <w:rPr>
          <w:rFonts w:hint="eastAsia"/>
          <w:sz w:val="28"/>
          <w:szCs w:val="28"/>
        </w:rPr>
        <w:t>月</w:t>
      </w:r>
      <w:r w:rsidRPr="00E94F5F">
        <w:rPr>
          <w:rFonts w:hint="eastAsia"/>
          <w:sz w:val="28"/>
          <w:szCs w:val="28"/>
        </w:rPr>
        <w:t>1</w:t>
      </w:r>
      <w:r w:rsidRPr="00E94F5F">
        <w:rPr>
          <w:rFonts w:hint="eastAsia"/>
          <w:sz w:val="28"/>
          <w:szCs w:val="28"/>
        </w:rPr>
        <w:t>日（星期日），時間還算充裕，鼓勵各校及老師們千萬別錯過這個展現數位教學亮點的絕佳機會！</w:t>
      </w:r>
    </w:p>
    <w:p w:rsidR="00E94F5F" w:rsidRPr="00E94F5F" w:rsidRDefault="00E94F5F" w:rsidP="00E94F5F">
      <w:pPr>
        <w:rPr>
          <w:sz w:val="28"/>
          <w:szCs w:val="28"/>
        </w:rPr>
      </w:pPr>
    </w:p>
    <w:p w:rsidR="00E94F5F" w:rsidRPr="00E94F5F" w:rsidRDefault="00E94F5F" w:rsidP="00E94F5F">
      <w:pPr>
        <w:rPr>
          <w:rFonts w:hint="eastAsia"/>
          <w:sz w:val="28"/>
          <w:szCs w:val="28"/>
        </w:rPr>
      </w:pPr>
      <w:r w:rsidRPr="00E94F5F">
        <w:rPr>
          <w:rFonts w:hint="eastAsia"/>
          <w:sz w:val="28"/>
          <w:szCs w:val="28"/>
        </w:rPr>
        <w:t>這不僅是一個展現貴校及您個人在數位學習領域創新與努力的舞台，透過分享成功的經驗與模式，更能促進縣內各校在數位學習上的共同成長。您的獨特教學設計與應用，或許就能啟發其他老師，帶動整體數位學習的蓬勃發展。</w:t>
      </w:r>
    </w:p>
    <w:p w:rsidR="00E94F5F" w:rsidRPr="00E94F5F" w:rsidRDefault="00E94F5F" w:rsidP="00E94F5F">
      <w:pPr>
        <w:rPr>
          <w:sz w:val="28"/>
          <w:szCs w:val="28"/>
        </w:rPr>
      </w:pPr>
    </w:p>
    <w:p w:rsidR="00E94F5F" w:rsidRPr="00E94F5F" w:rsidRDefault="00E94F5F" w:rsidP="00E94F5F">
      <w:pPr>
        <w:rPr>
          <w:rFonts w:hint="eastAsia"/>
          <w:sz w:val="28"/>
          <w:szCs w:val="28"/>
        </w:rPr>
      </w:pPr>
      <w:r w:rsidRPr="00E94F5F">
        <w:rPr>
          <w:rFonts w:hint="eastAsia"/>
          <w:sz w:val="28"/>
          <w:szCs w:val="28"/>
        </w:rPr>
        <w:t>更重要的是，這也是一個被看見、被肯定的機會！您的用心投入值得被肯定，而這項徵選就是一個很好的途徑。別讓您的創意與努力被埋沒，趕緊把握時間投稿，讓大家看見屏東在數位學習上的精彩！</w:t>
      </w:r>
    </w:p>
    <w:p w:rsidR="00E94F5F" w:rsidRPr="00E94F5F" w:rsidRDefault="00E94F5F" w:rsidP="00E94F5F">
      <w:pPr>
        <w:rPr>
          <w:sz w:val="28"/>
          <w:szCs w:val="28"/>
        </w:rPr>
      </w:pPr>
    </w:p>
    <w:p w:rsidR="00C02A30" w:rsidRPr="00E94F5F" w:rsidRDefault="00E94F5F" w:rsidP="00E94F5F">
      <w:pPr>
        <w:rPr>
          <w:sz w:val="28"/>
          <w:szCs w:val="28"/>
        </w:rPr>
      </w:pPr>
      <w:r w:rsidRPr="00E94F5F">
        <w:rPr>
          <w:rFonts w:hint="eastAsia"/>
          <w:sz w:val="28"/>
          <w:szCs w:val="28"/>
        </w:rPr>
        <w:t>詳細資訊請參考辦公室網站：</w:t>
      </w:r>
      <w:r w:rsidRPr="00E94F5F">
        <w:rPr>
          <w:rFonts w:hint="eastAsia"/>
          <w:sz w:val="28"/>
          <w:szCs w:val="28"/>
        </w:rPr>
        <w:t>https://e-learning.ptc.edu.tw/nss/p/114E0500</w:t>
      </w:r>
    </w:p>
    <w:p w:rsidR="00E94F5F" w:rsidRPr="00E94F5F" w:rsidRDefault="00E94F5F">
      <w:pPr>
        <w:rPr>
          <w:sz w:val="28"/>
          <w:szCs w:val="28"/>
        </w:rPr>
      </w:pPr>
    </w:p>
    <w:sectPr w:rsidR="00E94F5F" w:rsidRPr="00E94F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5F"/>
    <w:rsid w:val="00C02A30"/>
    <w:rsid w:val="00E9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FC1C"/>
  <w15:chartTrackingRefBased/>
  <w15:docId w15:val="{34CC90A9-87B7-4952-ADE4-37019236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2025-05-21T07:34:00Z</dcterms:created>
  <dcterms:modified xsi:type="dcterms:W3CDTF">2025-05-21T07:35:00Z</dcterms:modified>
</cp:coreProperties>
</file>